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1739" w14:textId="0CD3EF60" w:rsidR="005D6ECB" w:rsidRPr="00F27096" w:rsidRDefault="005D6ECB" w:rsidP="005D6ECB">
      <w:pPr>
        <w:jc w:val="center"/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t>Grade 8 Educational Resources List (</w:t>
      </w:r>
      <w:r w:rsidR="00EE4C4B">
        <w:rPr>
          <w:rFonts w:cstheme="minorHAnsi"/>
          <w:b/>
          <w:sz w:val="28"/>
          <w:szCs w:val="28"/>
        </w:rPr>
        <w:t>2026-2027</w:t>
      </w:r>
      <w:r w:rsidRPr="00F27096">
        <w:rPr>
          <w:rFonts w:cstheme="minorHAnsi"/>
          <w:b/>
          <w:sz w:val="28"/>
          <w:szCs w:val="28"/>
        </w:rPr>
        <w:t>)</w:t>
      </w:r>
    </w:p>
    <w:p w14:paraId="13E19C08" w14:textId="77777777" w:rsidR="005D6ECB" w:rsidRPr="00F27096" w:rsidRDefault="005D6ECB" w:rsidP="005D6ECB">
      <w:pPr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t>The following texts are provided by The Ministry of Education and Youth.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451"/>
        <w:gridCol w:w="2224"/>
        <w:gridCol w:w="2338"/>
      </w:tblGrid>
      <w:tr w:rsidR="005D6ECB" w:rsidRPr="00F27096" w14:paraId="2F3A841B" w14:textId="77777777" w:rsidTr="00274CBB">
        <w:tc>
          <w:tcPr>
            <w:tcW w:w="2337" w:type="dxa"/>
          </w:tcPr>
          <w:p w14:paraId="512BACD5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Subjects</w:t>
            </w:r>
          </w:p>
        </w:tc>
        <w:tc>
          <w:tcPr>
            <w:tcW w:w="2451" w:type="dxa"/>
          </w:tcPr>
          <w:p w14:paraId="13924920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Titles</w:t>
            </w:r>
          </w:p>
        </w:tc>
        <w:tc>
          <w:tcPr>
            <w:tcW w:w="2224" w:type="dxa"/>
          </w:tcPr>
          <w:p w14:paraId="6E0C1568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Authors</w:t>
            </w:r>
          </w:p>
        </w:tc>
        <w:tc>
          <w:tcPr>
            <w:tcW w:w="2338" w:type="dxa"/>
          </w:tcPr>
          <w:p w14:paraId="609E2D3E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Publishers</w:t>
            </w:r>
          </w:p>
        </w:tc>
      </w:tr>
      <w:tr w:rsidR="005D6ECB" w:rsidRPr="00F27096" w14:paraId="3F023F93" w14:textId="77777777" w:rsidTr="00274CBB">
        <w:tc>
          <w:tcPr>
            <w:tcW w:w="2337" w:type="dxa"/>
          </w:tcPr>
          <w:p w14:paraId="72EADED1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Agricultural Science</w:t>
            </w:r>
          </w:p>
        </w:tc>
        <w:tc>
          <w:tcPr>
            <w:tcW w:w="2451" w:type="dxa"/>
          </w:tcPr>
          <w:p w14:paraId="3772DE0E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 Agricultural Science  A Course for Secondary Schools in the Caribbean Book 2</w:t>
            </w:r>
          </w:p>
        </w:tc>
        <w:tc>
          <w:tcPr>
            <w:tcW w:w="2224" w:type="dxa"/>
          </w:tcPr>
          <w:p w14:paraId="4CBD88BD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Ian Elliot et al</w:t>
            </w:r>
          </w:p>
        </w:tc>
        <w:tc>
          <w:tcPr>
            <w:tcW w:w="2338" w:type="dxa"/>
          </w:tcPr>
          <w:p w14:paraId="1E33A9B5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 (Formerly Longman)</w:t>
            </w:r>
          </w:p>
        </w:tc>
      </w:tr>
      <w:tr w:rsidR="005D6ECB" w:rsidRPr="00F27096" w14:paraId="79530524" w14:textId="77777777" w:rsidTr="00274CBB">
        <w:tc>
          <w:tcPr>
            <w:tcW w:w="2337" w:type="dxa"/>
          </w:tcPr>
          <w:p w14:paraId="544DB46E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40FCB7C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Visual Arts</w:t>
            </w:r>
          </w:p>
        </w:tc>
        <w:tc>
          <w:tcPr>
            <w:tcW w:w="2451" w:type="dxa"/>
          </w:tcPr>
          <w:p w14:paraId="2CFE20A0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Visual Arts for Secondary Schools </w:t>
            </w:r>
          </w:p>
        </w:tc>
        <w:tc>
          <w:tcPr>
            <w:tcW w:w="2224" w:type="dxa"/>
          </w:tcPr>
          <w:p w14:paraId="2C366607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Shastri Maharay</w:t>
            </w:r>
          </w:p>
        </w:tc>
        <w:tc>
          <w:tcPr>
            <w:tcW w:w="2338" w:type="dxa"/>
          </w:tcPr>
          <w:p w14:paraId="3DF4F475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Educational Publishers</w:t>
            </w:r>
          </w:p>
        </w:tc>
      </w:tr>
      <w:tr w:rsidR="005D6ECB" w:rsidRPr="00F27096" w14:paraId="51A09275" w14:textId="77777777" w:rsidTr="00274CBB">
        <w:tc>
          <w:tcPr>
            <w:tcW w:w="2337" w:type="dxa"/>
          </w:tcPr>
          <w:p w14:paraId="00F931B7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Integrated Science </w:t>
            </w:r>
          </w:p>
        </w:tc>
        <w:tc>
          <w:tcPr>
            <w:tcW w:w="2451" w:type="dxa"/>
          </w:tcPr>
          <w:p w14:paraId="72F4E1DD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Investigating Science for Jamaica Book 2</w:t>
            </w:r>
          </w:p>
        </w:tc>
        <w:tc>
          <w:tcPr>
            <w:tcW w:w="2224" w:type="dxa"/>
          </w:tcPr>
          <w:p w14:paraId="3789D7D1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June Mitchelmore</w:t>
            </w:r>
          </w:p>
        </w:tc>
        <w:tc>
          <w:tcPr>
            <w:tcW w:w="2338" w:type="dxa"/>
          </w:tcPr>
          <w:p w14:paraId="3E294DF5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University Press</w:t>
            </w:r>
          </w:p>
        </w:tc>
      </w:tr>
      <w:tr w:rsidR="005D6ECB" w:rsidRPr="00F27096" w14:paraId="1C0A501B" w14:textId="77777777" w:rsidTr="00274CBB">
        <w:tc>
          <w:tcPr>
            <w:tcW w:w="2337" w:type="dxa"/>
          </w:tcPr>
          <w:p w14:paraId="181F8645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Information Technology</w:t>
            </w:r>
          </w:p>
        </w:tc>
        <w:tc>
          <w:tcPr>
            <w:tcW w:w="2451" w:type="dxa"/>
          </w:tcPr>
          <w:p w14:paraId="0C6ED0E6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Log On To IT (New Edition)</w:t>
            </w:r>
          </w:p>
        </w:tc>
        <w:tc>
          <w:tcPr>
            <w:tcW w:w="2224" w:type="dxa"/>
          </w:tcPr>
          <w:p w14:paraId="1250B424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Roland Birbal and </w:t>
            </w:r>
          </w:p>
          <w:p w14:paraId="3D1B7F7A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Michele Taylor</w:t>
            </w:r>
          </w:p>
        </w:tc>
        <w:tc>
          <w:tcPr>
            <w:tcW w:w="2338" w:type="dxa"/>
          </w:tcPr>
          <w:p w14:paraId="62F64036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</w:t>
            </w:r>
          </w:p>
        </w:tc>
      </w:tr>
      <w:tr w:rsidR="005D6ECB" w:rsidRPr="00F27096" w14:paraId="2F949C8E" w14:textId="77777777" w:rsidTr="00274CBB">
        <w:tc>
          <w:tcPr>
            <w:tcW w:w="2337" w:type="dxa"/>
          </w:tcPr>
          <w:p w14:paraId="52AFD248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Language</w:t>
            </w:r>
          </w:p>
        </w:tc>
        <w:tc>
          <w:tcPr>
            <w:tcW w:w="2451" w:type="dxa"/>
          </w:tcPr>
          <w:p w14:paraId="3E22F005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For All (Revised Edition) Book 2</w:t>
            </w:r>
          </w:p>
        </w:tc>
        <w:tc>
          <w:tcPr>
            <w:tcW w:w="2224" w:type="dxa"/>
          </w:tcPr>
          <w:p w14:paraId="5D5EBDD1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R. Narinesingh</w:t>
            </w:r>
          </w:p>
          <w:p w14:paraId="16A4D824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B. Seetahal-Maraj</w:t>
            </w:r>
          </w:p>
          <w:p w14:paraId="4D048F0E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et al</w:t>
            </w:r>
          </w:p>
        </w:tc>
        <w:tc>
          <w:tcPr>
            <w:tcW w:w="2338" w:type="dxa"/>
          </w:tcPr>
          <w:p w14:paraId="42F0EBD8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Datazone</w:t>
            </w:r>
          </w:p>
        </w:tc>
      </w:tr>
      <w:tr w:rsidR="005D6ECB" w:rsidRPr="00F27096" w14:paraId="359043DE" w14:textId="77777777" w:rsidTr="00274CBB">
        <w:tc>
          <w:tcPr>
            <w:tcW w:w="2337" w:type="dxa"/>
          </w:tcPr>
          <w:p w14:paraId="7346BA51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Family Consumer Management </w:t>
            </w:r>
          </w:p>
          <w:p w14:paraId="7B66A13F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( Home Economics)</w:t>
            </w:r>
          </w:p>
        </w:tc>
        <w:tc>
          <w:tcPr>
            <w:tcW w:w="2451" w:type="dxa"/>
          </w:tcPr>
          <w:p w14:paraId="2B44D66A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Home Economics in Action Book 2</w:t>
            </w:r>
          </w:p>
        </w:tc>
        <w:tc>
          <w:tcPr>
            <w:tcW w:w="2224" w:type="dxa"/>
          </w:tcPr>
          <w:p w14:paraId="0AE262F9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Association of Home Economics</w:t>
            </w:r>
          </w:p>
        </w:tc>
        <w:tc>
          <w:tcPr>
            <w:tcW w:w="2338" w:type="dxa"/>
          </w:tcPr>
          <w:p w14:paraId="29FBA25B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 (Formerly Heinemann)</w:t>
            </w:r>
          </w:p>
        </w:tc>
      </w:tr>
      <w:tr w:rsidR="005D6ECB" w:rsidRPr="00F27096" w14:paraId="02F15798" w14:textId="77777777" w:rsidTr="00274CBB">
        <w:tc>
          <w:tcPr>
            <w:tcW w:w="2337" w:type="dxa"/>
          </w:tcPr>
          <w:p w14:paraId="7A886812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Health and Family Life Education</w:t>
            </w:r>
          </w:p>
        </w:tc>
        <w:tc>
          <w:tcPr>
            <w:tcW w:w="2451" w:type="dxa"/>
          </w:tcPr>
          <w:p w14:paraId="5E0D853B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Health and Family Life Education Book 2 (Class set)</w:t>
            </w:r>
          </w:p>
        </w:tc>
        <w:tc>
          <w:tcPr>
            <w:tcW w:w="2224" w:type="dxa"/>
          </w:tcPr>
          <w:p w14:paraId="47BD0AAA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Gerard Drakes et al</w:t>
            </w:r>
          </w:p>
        </w:tc>
        <w:tc>
          <w:tcPr>
            <w:tcW w:w="2338" w:type="dxa"/>
          </w:tcPr>
          <w:p w14:paraId="3A4EFA9E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0Macmillan</w:t>
            </w:r>
          </w:p>
        </w:tc>
      </w:tr>
      <w:tr w:rsidR="005D6ECB" w:rsidRPr="00F27096" w14:paraId="7E719AF7" w14:textId="77777777" w:rsidTr="00274CBB">
        <w:tc>
          <w:tcPr>
            <w:tcW w:w="2337" w:type="dxa"/>
          </w:tcPr>
          <w:p w14:paraId="7FBA0DAC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lastRenderedPageBreak/>
              <w:t>Mathematics</w:t>
            </w:r>
          </w:p>
        </w:tc>
        <w:tc>
          <w:tcPr>
            <w:tcW w:w="2451" w:type="dxa"/>
          </w:tcPr>
          <w:p w14:paraId="1FAB8D2E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 Complete Mathematics Course for Secondary Schools Book 2 (New Edition)</w:t>
            </w:r>
          </w:p>
        </w:tc>
        <w:tc>
          <w:tcPr>
            <w:tcW w:w="2224" w:type="dxa"/>
          </w:tcPr>
          <w:p w14:paraId="1353D456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Raymond Toolsie </w:t>
            </w:r>
          </w:p>
        </w:tc>
        <w:tc>
          <w:tcPr>
            <w:tcW w:w="2338" w:type="dxa"/>
          </w:tcPr>
          <w:p w14:paraId="1205AAAE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Caribbean Educational Publishers</w:t>
            </w:r>
          </w:p>
        </w:tc>
      </w:tr>
      <w:tr w:rsidR="005D6ECB" w:rsidRPr="00F27096" w14:paraId="6C8EE542" w14:textId="77777777" w:rsidTr="00274CBB">
        <w:tc>
          <w:tcPr>
            <w:tcW w:w="2337" w:type="dxa"/>
          </w:tcPr>
          <w:p w14:paraId="6752FA0D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Religious Education</w:t>
            </w:r>
          </w:p>
        </w:tc>
        <w:tc>
          <w:tcPr>
            <w:tcW w:w="2451" w:type="dxa"/>
          </w:tcPr>
          <w:p w14:paraId="754FBC88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Religious Education for Jamaica-Worship  (Second Edition)</w:t>
            </w:r>
          </w:p>
        </w:tc>
        <w:tc>
          <w:tcPr>
            <w:tcW w:w="2224" w:type="dxa"/>
          </w:tcPr>
          <w:p w14:paraId="0F009842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Catherine House et al</w:t>
            </w:r>
          </w:p>
        </w:tc>
        <w:tc>
          <w:tcPr>
            <w:tcW w:w="2338" w:type="dxa"/>
          </w:tcPr>
          <w:p w14:paraId="24DDD05A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University Press</w:t>
            </w:r>
          </w:p>
        </w:tc>
      </w:tr>
      <w:tr w:rsidR="005D6ECB" w:rsidRPr="00F27096" w14:paraId="7D93DCA0" w14:textId="77777777" w:rsidTr="00274CBB">
        <w:tc>
          <w:tcPr>
            <w:tcW w:w="2337" w:type="dxa"/>
          </w:tcPr>
          <w:p w14:paraId="40FE09A4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Social Studies</w:t>
            </w:r>
          </w:p>
        </w:tc>
        <w:tc>
          <w:tcPr>
            <w:tcW w:w="2451" w:type="dxa"/>
          </w:tcPr>
          <w:p w14:paraId="6CC4AB5F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Collins Social Studies for Jamaica – Grade 8</w:t>
            </w:r>
          </w:p>
        </w:tc>
        <w:tc>
          <w:tcPr>
            <w:tcW w:w="2224" w:type="dxa"/>
          </w:tcPr>
          <w:p w14:paraId="4FEF50B3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Laura Pountney</w:t>
            </w:r>
          </w:p>
        </w:tc>
        <w:tc>
          <w:tcPr>
            <w:tcW w:w="2338" w:type="dxa"/>
          </w:tcPr>
          <w:p w14:paraId="2AF7C02A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Harper Collins</w:t>
            </w:r>
          </w:p>
        </w:tc>
      </w:tr>
      <w:tr w:rsidR="005D6ECB" w:rsidRPr="00F27096" w14:paraId="59AC30EC" w14:textId="77777777" w:rsidTr="00274CBB">
        <w:tc>
          <w:tcPr>
            <w:tcW w:w="2337" w:type="dxa"/>
          </w:tcPr>
          <w:p w14:paraId="2C83F05F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Spanish</w:t>
            </w:r>
          </w:p>
        </w:tc>
        <w:tc>
          <w:tcPr>
            <w:tcW w:w="2451" w:type="dxa"/>
          </w:tcPr>
          <w:p w14:paraId="5CA924EE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Ponte al dia! Para Jamaica Libro-Book 2</w:t>
            </w:r>
          </w:p>
        </w:tc>
        <w:tc>
          <w:tcPr>
            <w:tcW w:w="2224" w:type="dxa"/>
          </w:tcPr>
          <w:p w14:paraId="5FFAB60B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Deidre Brown &amp; Latoya Laing-Smith </w:t>
            </w:r>
          </w:p>
        </w:tc>
        <w:tc>
          <w:tcPr>
            <w:tcW w:w="2338" w:type="dxa"/>
          </w:tcPr>
          <w:p w14:paraId="3026C04E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Hodder Education</w:t>
            </w:r>
          </w:p>
        </w:tc>
      </w:tr>
    </w:tbl>
    <w:p w14:paraId="3DDDBD9A" w14:textId="77777777" w:rsidR="00FB129A" w:rsidRDefault="00FB129A" w:rsidP="005D6ECB">
      <w:pPr>
        <w:jc w:val="center"/>
        <w:rPr>
          <w:rFonts w:cstheme="minorHAnsi"/>
          <w:b/>
          <w:sz w:val="28"/>
          <w:szCs w:val="28"/>
        </w:rPr>
      </w:pPr>
    </w:p>
    <w:p w14:paraId="7EBF9E0D" w14:textId="77777777" w:rsidR="005D6ECB" w:rsidRPr="00F27096" w:rsidRDefault="005D6ECB" w:rsidP="005D6ECB">
      <w:pPr>
        <w:jc w:val="center"/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t>THE FOLLOWING TEXTS ARE TO BE PURCHASED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8"/>
        <w:gridCol w:w="2165"/>
        <w:gridCol w:w="2129"/>
        <w:gridCol w:w="2158"/>
      </w:tblGrid>
      <w:tr w:rsidR="005D6ECB" w:rsidRPr="00F27096" w14:paraId="5F1FEA37" w14:textId="77777777" w:rsidTr="00274CBB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4226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SUBJECTS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752A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TITLE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7910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AUTHOR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4C7B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PUBLISHER</w:t>
            </w:r>
          </w:p>
        </w:tc>
      </w:tr>
      <w:tr w:rsidR="005D6ECB" w:rsidRPr="00F27096" w14:paraId="3124C9F3" w14:textId="77777777" w:rsidTr="00274CBB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085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LANGUAGE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7C6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Oxford Dictionary and Thesaurus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1A1" w14:textId="77777777" w:rsidR="005D6ECB" w:rsidRPr="00F27096" w:rsidRDefault="005D6ECB" w:rsidP="00274C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A23" w14:textId="77777777" w:rsidR="005D6ECB" w:rsidRPr="00F27096" w:rsidRDefault="005D6ECB" w:rsidP="00274CBB">
            <w:pPr>
              <w:rPr>
                <w:rFonts w:cstheme="minorHAnsi"/>
              </w:rPr>
            </w:pPr>
          </w:p>
        </w:tc>
      </w:tr>
      <w:tr w:rsidR="005D6ECB" w:rsidRPr="00F27096" w14:paraId="234871F1" w14:textId="77777777" w:rsidTr="00274CBB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4538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ENGLISH LITERATURE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5C4D" w14:textId="77777777" w:rsidR="005D6ECB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Island Princess in Brooklyn</w:t>
            </w:r>
          </w:p>
          <w:p w14:paraId="6EA19943" w14:textId="77777777" w:rsidR="00DD7DF2" w:rsidRDefault="00DD7DF2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48818E62" w14:textId="77777777" w:rsidR="00DD7DF2" w:rsidRPr="00F27096" w:rsidRDefault="00DD7DF2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Old Story Time             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253" w14:textId="77777777" w:rsidR="00DD7DF2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Diane Brown</w:t>
            </w:r>
          </w:p>
          <w:p w14:paraId="12D76323" w14:textId="77777777" w:rsidR="005D6ECB" w:rsidRDefault="005D6ECB" w:rsidP="00DD7DF2"/>
          <w:p w14:paraId="6C02E60B" w14:textId="77777777" w:rsidR="00DD7DF2" w:rsidRPr="00DD7DF2" w:rsidRDefault="00DD7DF2" w:rsidP="00DD7DF2">
            <w:r>
              <w:t xml:space="preserve">Trevor Rhone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13E7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5D6ECB" w:rsidRPr="00F27096" w14:paraId="16CABDA3" w14:textId="77777777" w:rsidTr="00274CBB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E90B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  <w:p w14:paraId="3AC41134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SPANISH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94D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Oxford </w:t>
            </w:r>
            <w:r w:rsidRPr="00F27096">
              <w:rPr>
                <w:rFonts w:cstheme="minorHAnsi"/>
                <w:sz w:val="24"/>
                <w:szCs w:val="24"/>
              </w:rPr>
              <w:t>Spanish Dictionary</w:t>
            </w:r>
          </w:p>
          <w:p w14:paraId="16A1178C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0EA8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10BB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AD9D8AC" w14:textId="77777777" w:rsidR="00437090" w:rsidRDefault="00437090" w:rsidP="005D6ECB">
      <w:pPr>
        <w:pStyle w:val="ListParagraph"/>
        <w:jc w:val="center"/>
        <w:rPr>
          <w:rFonts w:cstheme="minorHAnsi"/>
          <w:b/>
          <w:sz w:val="28"/>
          <w:szCs w:val="28"/>
        </w:rPr>
      </w:pPr>
    </w:p>
    <w:p w14:paraId="125A431C" w14:textId="77777777" w:rsidR="00437090" w:rsidRDefault="00437090" w:rsidP="005D6ECB">
      <w:pPr>
        <w:pStyle w:val="ListParagraph"/>
        <w:jc w:val="center"/>
        <w:rPr>
          <w:rFonts w:cstheme="minorHAnsi"/>
          <w:b/>
          <w:sz w:val="28"/>
          <w:szCs w:val="28"/>
        </w:rPr>
      </w:pPr>
    </w:p>
    <w:p w14:paraId="2BCD5021" w14:textId="77777777" w:rsidR="005D6ECB" w:rsidRDefault="005D6ECB" w:rsidP="005D6ECB">
      <w:pPr>
        <w:pStyle w:val="ListParagraph"/>
        <w:jc w:val="center"/>
        <w:rPr>
          <w:rFonts w:cstheme="minorHAnsi"/>
          <w:b/>
          <w:sz w:val="28"/>
          <w:szCs w:val="28"/>
        </w:rPr>
      </w:pPr>
      <w:r w:rsidRPr="00F27096">
        <w:rPr>
          <w:rFonts w:cstheme="minorHAnsi"/>
          <w:b/>
          <w:sz w:val="28"/>
          <w:szCs w:val="28"/>
        </w:rPr>
        <w:lastRenderedPageBreak/>
        <w:t xml:space="preserve">GENERAL SUPPLIES TO BE </w:t>
      </w:r>
      <w:r w:rsidR="00BF5E70" w:rsidRPr="00F27096">
        <w:rPr>
          <w:rFonts w:cstheme="minorHAnsi"/>
          <w:b/>
          <w:sz w:val="28"/>
          <w:szCs w:val="28"/>
        </w:rPr>
        <w:t>PURCHASED (</w:t>
      </w:r>
      <w:r w:rsidRPr="00F27096">
        <w:rPr>
          <w:rFonts w:cstheme="minorHAnsi"/>
          <w:b/>
          <w:sz w:val="28"/>
          <w:szCs w:val="28"/>
        </w:rPr>
        <w:t>GRADE 8)</w:t>
      </w:r>
    </w:p>
    <w:p w14:paraId="7E87DC59" w14:textId="77777777" w:rsidR="00437090" w:rsidRPr="00F27096" w:rsidRDefault="00437090" w:rsidP="005D6ECB">
      <w:pPr>
        <w:pStyle w:val="ListParagraph"/>
        <w:jc w:val="center"/>
        <w:rPr>
          <w:rFonts w:cstheme="minorHAnsi"/>
          <w:b/>
          <w:sz w:val="28"/>
          <w:szCs w:val="28"/>
        </w:rPr>
      </w:pPr>
    </w:p>
    <w:p w14:paraId="3D1D44C8" w14:textId="77777777" w:rsidR="005D6ECB" w:rsidRPr="00F27096" w:rsidRDefault="005D6ECB" w:rsidP="005D6ECB">
      <w:pPr>
        <w:pStyle w:val="ListParagrap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8"/>
        <w:gridCol w:w="7362"/>
      </w:tblGrid>
      <w:tr w:rsidR="005D6ECB" w:rsidRPr="00F27096" w14:paraId="77DD603F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8FA3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QUANTITY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3808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DESCRIPTION</w:t>
            </w:r>
          </w:p>
        </w:tc>
      </w:tr>
      <w:tr w:rsidR="005D6ECB" w:rsidRPr="00F27096" w14:paraId="5BC55EE8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4CD2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D88C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Graph Book</w:t>
            </w:r>
          </w:p>
        </w:tc>
      </w:tr>
      <w:tr w:rsidR="005D6ECB" w:rsidRPr="00F27096" w14:paraId="2EA41AB2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D85A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C803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Hard Cover</w:t>
            </w:r>
            <w:r w:rsidRPr="00F2709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27096">
              <w:rPr>
                <w:rFonts w:cstheme="minorHAnsi"/>
                <w:sz w:val="24"/>
                <w:szCs w:val="24"/>
              </w:rPr>
              <w:t>Exercise Books</w:t>
            </w:r>
          </w:p>
        </w:tc>
      </w:tr>
      <w:tr w:rsidR="005D6ECB" w:rsidRPr="00F27096" w14:paraId="4B694455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DF06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EA81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Geometry set</w:t>
            </w:r>
          </w:p>
        </w:tc>
      </w:tr>
      <w:tr w:rsidR="005D6ECB" w:rsidRPr="00F27096" w14:paraId="60044E21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5942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ED6D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Scientific Calculator</w:t>
            </w:r>
          </w:p>
        </w:tc>
      </w:tr>
      <w:tr w:rsidR="005D6ECB" w:rsidRPr="00F27096" w14:paraId="7DD1F532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3888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8C80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Folder sheets</w:t>
            </w:r>
          </w:p>
        </w:tc>
      </w:tr>
      <w:tr w:rsidR="005D6ECB" w:rsidRPr="00F27096" w14:paraId="737506DD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722D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21A9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Scrap Book – medium sized</w:t>
            </w:r>
          </w:p>
        </w:tc>
      </w:tr>
      <w:tr w:rsidR="005D6ECB" w:rsidRPr="00F27096" w14:paraId="2B3BCEE2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4E82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C5BD" w14:textId="77777777" w:rsidR="005D6ECB" w:rsidRPr="00F27096" w:rsidRDefault="005D6ECB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F27096">
              <w:rPr>
                <w:rFonts w:cstheme="minorHAnsi"/>
                <w:sz w:val="24"/>
                <w:szCs w:val="24"/>
              </w:rPr>
              <w:t>Pencil crayons (pack)</w:t>
            </w:r>
          </w:p>
        </w:tc>
      </w:tr>
      <w:tr w:rsidR="00B11E7F" w:rsidRPr="00F27096" w14:paraId="080C9E25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B2B" w14:textId="77777777" w:rsidR="00B11E7F" w:rsidRPr="00F27096" w:rsidRDefault="00B11E7F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CD02" w14:textId="77777777" w:rsidR="00B11E7F" w:rsidRPr="00F27096" w:rsidRDefault="00B11E7F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Sheets Cartridge Paper (1 White and any 2 additional colors) </w:t>
            </w:r>
          </w:p>
        </w:tc>
      </w:tr>
      <w:tr w:rsidR="00B11E7F" w:rsidRPr="00F27096" w14:paraId="6CEEAD94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B1CE" w14:textId="77777777" w:rsidR="00B11E7F" w:rsidRPr="00F27096" w:rsidRDefault="00B11E7F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06CD" w14:textId="77777777" w:rsidR="00B11E7F" w:rsidRPr="00F27096" w:rsidRDefault="00B11E7F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Acrylic paint 8oz (Red, Yellow, Blue, Black and White)</w:t>
            </w:r>
          </w:p>
        </w:tc>
      </w:tr>
      <w:tr w:rsidR="002755EF" w:rsidRPr="00F27096" w14:paraId="067F2A7A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EF11" w14:textId="77777777" w:rsidR="002755EF" w:rsidRPr="00F27096" w:rsidRDefault="002755EF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304" w14:textId="77777777" w:rsidR="002755EF" w:rsidRDefault="002755EF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Typing Sheets </w:t>
            </w:r>
          </w:p>
        </w:tc>
      </w:tr>
      <w:tr w:rsidR="002755EF" w:rsidRPr="00F27096" w14:paraId="1F3DFD3A" w14:textId="77777777" w:rsidTr="00274CB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2DE9" w14:textId="77777777" w:rsidR="002755EF" w:rsidRPr="00F27096" w:rsidRDefault="002755EF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832" w14:textId="77777777" w:rsidR="002755EF" w:rsidRDefault="002755EF" w:rsidP="00274CBB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Glue </w:t>
            </w:r>
          </w:p>
        </w:tc>
      </w:tr>
    </w:tbl>
    <w:p w14:paraId="2828659A" w14:textId="77777777" w:rsidR="00BB1629" w:rsidRPr="00F27096" w:rsidRDefault="00BB1629" w:rsidP="005D6ECB">
      <w:pPr>
        <w:rPr>
          <w:rFonts w:cstheme="minorHAnsi"/>
          <w:sz w:val="24"/>
          <w:szCs w:val="24"/>
        </w:rPr>
      </w:pPr>
    </w:p>
    <w:p w14:paraId="30CE7C05" w14:textId="77777777" w:rsidR="005D6ECB" w:rsidRDefault="005D6ECB" w:rsidP="005D6ECB">
      <w:pPr>
        <w:rPr>
          <w:rFonts w:cstheme="minorHAnsi"/>
          <w:sz w:val="24"/>
          <w:szCs w:val="24"/>
        </w:rPr>
      </w:pPr>
      <w:r w:rsidRPr="00F27096">
        <w:rPr>
          <w:rFonts w:cstheme="minorHAnsi"/>
          <w:sz w:val="24"/>
          <w:szCs w:val="24"/>
        </w:rPr>
        <w:t>Principal: ____________________________________        Date: _________________________</w:t>
      </w:r>
    </w:p>
    <w:p w14:paraId="7C7892B2" w14:textId="77777777" w:rsidR="00173C85" w:rsidRDefault="00173C85" w:rsidP="005D6ECB">
      <w:pPr>
        <w:rPr>
          <w:rFonts w:cstheme="minorHAnsi"/>
          <w:sz w:val="24"/>
          <w:szCs w:val="24"/>
        </w:rPr>
      </w:pPr>
    </w:p>
    <w:p w14:paraId="38A0B06C" w14:textId="77777777" w:rsidR="00173C85" w:rsidRPr="00F27096" w:rsidRDefault="00173C85" w:rsidP="005D6ECB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Chairman:_</w:t>
      </w:r>
      <w:proofErr w:type="gramEnd"/>
      <w:r>
        <w:rPr>
          <w:rFonts w:cstheme="minorHAnsi"/>
          <w:sz w:val="24"/>
          <w:szCs w:val="24"/>
        </w:rPr>
        <w:t xml:space="preserve">_________________________________         </w:t>
      </w:r>
      <w:proofErr w:type="gramStart"/>
      <w:r>
        <w:rPr>
          <w:rFonts w:cstheme="minorHAnsi"/>
          <w:sz w:val="24"/>
          <w:szCs w:val="24"/>
        </w:rPr>
        <w:t>Date:_</w:t>
      </w:r>
      <w:proofErr w:type="gramEnd"/>
      <w:r>
        <w:rPr>
          <w:rFonts w:cstheme="minorHAnsi"/>
          <w:sz w:val="24"/>
          <w:szCs w:val="24"/>
        </w:rPr>
        <w:t>_________________________</w:t>
      </w:r>
    </w:p>
    <w:p w14:paraId="079CFF85" w14:textId="77777777" w:rsidR="005D6ECB" w:rsidRPr="00536920" w:rsidRDefault="005D6ECB" w:rsidP="005369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AFFIX SCHOOL’S STAMP HERE:</w:t>
      </w:r>
    </w:p>
    <w:p w14:paraId="2D035474" w14:textId="77777777" w:rsidR="005D6ECB" w:rsidRPr="00F27096" w:rsidRDefault="005D6ECB" w:rsidP="005D6ECB">
      <w:pPr>
        <w:pStyle w:val="NoSpacing"/>
        <w:rPr>
          <w:b/>
          <w:sz w:val="24"/>
          <w:szCs w:val="24"/>
        </w:rPr>
      </w:pPr>
    </w:p>
    <w:sectPr w:rsidR="005D6ECB" w:rsidRPr="00F27096" w:rsidSect="00FB129A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06CD" w14:textId="77777777" w:rsidR="009179F8" w:rsidRDefault="009179F8" w:rsidP="005D6ECB">
      <w:pPr>
        <w:spacing w:after="0" w:line="240" w:lineRule="auto"/>
      </w:pPr>
      <w:r>
        <w:separator/>
      </w:r>
    </w:p>
  </w:endnote>
  <w:endnote w:type="continuationSeparator" w:id="0">
    <w:p w14:paraId="6C29C276" w14:textId="77777777" w:rsidR="009179F8" w:rsidRDefault="009179F8" w:rsidP="005D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2440068"/>
      <w:docPartObj>
        <w:docPartGallery w:val="Page Numbers (Bottom of Page)"/>
        <w:docPartUnique/>
      </w:docPartObj>
    </w:sdtPr>
    <w:sdtContent>
      <w:p w14:paraId="1A11F5A2" w14:textId="77777777" w:rsidR="00000000" w:rsidRDefault="006579FD" w:rsidP="00DC6D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E0918ED" w14:textId="77777777" w:rsidR="00000000" w:rsidRDefault="00000000" w:rsidP="00DC6D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5432016"/>
      <w:docPartObj>
        <w:docPartGallery w:val="Page Numbers (Bottom of Page)"/>
        <w:docPartUnique/>
      </w:docPartObj>
    </w:sdtPr>
    <w:sdtContent>
      <w:p w14:paraId="7AC048A3" w14:textId="77777777" w:rsidR="00000000" w:rsidRDefault="006579FD" w:rsidP="00DC6D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73C85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DAF8455" w14:textId="77777777" w:rsidR="00000000" w:rsidRDefault="00000000" w:rsidP="00DC6D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2443" w14:textId="77777777" w:rsidR="009179F8" w:rsidRDefault="009179F8" w:rsidP="005D6ECB">
      <w:pPr>
        <w:spacing w:after="0" w:line="240" w:lineRule="auto"/>
      </w:pPr>
      <w:r>
        <w:separator/>
      </w:r>
    </w:p>
  </w:footnote>
  <w:footnote w:type="continuationSeparator" w:id="0">
    <w:p w14:paraId="03381613" w14:textId="77777777" w:rsidR="009179F8" w:rsidRDefault="009179F8" w:rsidP="005D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374D" w14:textId="77777777" w:rsidR="00000000" w:rsidRDefault="006579FD" w:rsidP="00E66340">
    <w:pPr>
      <w:pStyle w:val="Header"/>
      <w:jc w:val="center"/>
    </w:pPr>
    <w:r>
      <w:rPr>
        <w:noProof/>
        <w:lang w:val="en-JM" w:eastAsia="en-JM"/>
      </w:rPr>
      <w:drawing>
        <wp:inline distT="0" distB="0" distL="0" distR="0" wp14:anchorId="00388B67" wp14:editId="14488D37">
          <wp:extent cx="1566545" cy="89598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87477" w14:textId="77777777" w:rsidR="00000000" w:rsidRDefault="00000000" w:rsidP="00E66340">
    <w:pPr>
      <w:pStyle w:val="Header"/>
      <w:jc w:val="center"/>
    </w:pPr>
  </w:p>
  <w:p w14:paraId="64E8DDDB" w14:textId="77777777" w:rsidR="00000000" w:rsidRDefault="00000000" w:rsidP="005D6ECB">
    <w:pPr>
      <w:pStyle w:val="Header"/>
    </w:pPr>
  </w:p>
  <w:p w14:paraId="54941896" w14:textId="77777777" w:rsidR="00000000" w:rsidRPr="00337C64" w:rsidRDefault="006579FD" w:rsidP="00E66340">
    <w:pPr>
      <w:pStyle w:val="NoSpacing"/>
      <w:jc w:val="center"/>
      <w:rPr>
        <w:b/>
        <w:sz w:val="28"/>
        <w:szCs w:val="28"/>
      </w:rPr>
    </w:pPr>
    <w:r w:rsidRPr="00337C64">
      <w:rPr>
        <w:b/>
        <w:sz w:val="28"/>
        <w:szCs w:val="28"/>
      </w:rPr>
      <w:t>Hampton School</w:t>
    </w:r>
  </w:p>
  <w:p w14:paraId="50802043" w14:textId="77777777" w:rsidR="00000000" w:rsidRPr="00337C64" w:rsidRDefault="006579FD" w:rsidP="00E66340">
    <w:pPr>
      <w:pStyle w:val="NoSpacing"/>
      <w:jc w:val="center"/>
      <w:rPr>
        <w:b/>
        <w:sz w:val="28"/>
        <w:szCs w:val="28"/>
      </w:rPr>
    </w:pPr>
    <w:r w:rsidRPr="00337C64">
      <w:rPr>
        <w:b/>
        <w:sz w:val="28"/>
        <w:szCs w:val="28"/>
      </w:rPr>
      <w:t>Malvern P.O.,</w:t>
    </w:r>
  </w:p>
  <w:p w14:paraId="5E628826" w14:textId="77777777" w:rsidR="00000000" w:rsidRPr="00337C64" w:rsidRDefault="006579FD" w:rsidP="00E66340">
    <w:pPr>
      <w:pStyle w:val="NoSpacing"/>
      <w:jc w:val="center"/>
      <w:rPr>
        <w:b/>
        <w:sz w:val="28"/>
        <w:szCs w:val="28"/>
      </w:rPr>
    </w:pPr>
    <w:r w:rsidRPr="00337C64">
      <w:rPr>
        <w:b/>
        <w:sz w:val="28"/>
        <w:szCs w:val="28"/>
      </w:rPr>
      <w:t>St. Elizabeth</w:t>
    </w:r>
  </w:p>
  <w:p w14:paraId="050E0388" w14:textId="77777777" w:rsidR="00000000" w:rsidRPr="00337C64" w:rsidRDefault="006579FD" w:rsidP="00E66340">
    <w:pPr>
      <w:pStyle w:val="NoSpacing"/>
      <w:jc w:val="center"/>
      <w:rPr>
        <w:b/>
        <w:sz w:val="28"/>
        <w:szCs w:val="28"/>
      </w:rPr>
    </w:pPr>
    <w:r>
      <w:rPr>
        <w:b/>
        <w:sz w:val="28"/>
        <w:szCs w:val="28"/>
      </w:rPr>
      <w:t>876-966-</w:t>
    </w:r>
    <w:proofErr w:type="gramStart"/>
    <w:r>
      <w:rPr>
        <w:b/>
        <w:sz w:val="28"/>
        <w:szCs w:val="28"/>
      </w:rPr>
      <w:t>5161 ,</w:t>
    </w:r>
    <w:proofErr w:type="gramEnd"/>
    <w:r>
      <w:rPr>
        <w:b/>
        <w:sz w:val="28"/>
        <w:szCs w:val="28"/>
      </w:rPr>
      <w:t xml:space="preserve"> </w:t>
    </w:r>
    <w:r w:rsidRPr="00337C64">
      <w:rPr>
        <w:b/>
        <w:sz w:val="28"/>
        <w:szCs w:val="28"/>
      </w:rPr>
      <w:t>876-966-5163</w:t>
    </w:r>
  </w:p>
  <w:p w14:paraId="05AA3733" w14:textId="77777777" w:rsidR="00000000" w:rsidRPr="00337C64" w:rsidRDefault="006579FD" w:rsidP="00E66340">
    <w:pPr>
      <w:pStyle w:val="NoSpacing"/>
      <w:jc w:val="center"/>
      <w:rPr>
        <w:b/>
        <w:sz w:val="28"/>
        <w:szCs w:val="28"/>
        <w:u w:val="single"/>
      </w:rPr>
    </w:pPr>
    <w:r w:rsidRPr="00337C64">
      <w:rPr>
        <w:b/>
        <w:sz w:val="28"/>
        <w:szCs w:val="28"/>
        <w:u w:val="single"/>
      </w:rPr>
      <w:t xml:space="preserve">Region </w:t>
    </w:r>
    <w:proofErr w:type="gramStart"/>
    <w:r w:rsidRPr="00337C64">
      <w:rPr>
        <w:b/>
        <w:sz w:val="28"/>
        <w:szCs w:val="28"/>
        <w:u w:val="single"/>
      </w:rPr>
      <w:t>5  School</w:t>
    </w:r>
    <w:proofErr w:type="gramEnd"/>
    <w:r w:rsidRPr="00337C64">
      <w:rPr>
        <w:b/>
        <w:sz w:val="28"/>
        <w:szCs w:val="28"/>
        <w:u w:val="single"/>
      </w:rPr>
      <w:t xml:space="preserve"> Code - 11074</w:t>
    </w:r>
  </w:p>
  <w:p w14:paraId="6E145B3E" w14:textId="77777777" w:rsidR="00000000" w:rsidRDefault="00000000" w:rsidP="00E66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316D6"/>
    <w:multiLevelType w:val="hybridMultilevel"/>
    <w:tmpl w:val="BE9AB686"/>
    <w:lvl w:ilvl="0" w:tplc="B9707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ECB"/>
    <w:rsid w:val="00173C85"/>
    <w:rsid w:val="002755EF"/>
    <w:rsid w:val="00437090"/>
    <w:rsid w:val="004F32B5"/>
    <w:rsid w:val="00536920"/>
    <w:rsid w:val="005D6ECB"/>
    <w:rsid w:val="005E6A99"/>
    <w:rsid w:val="006579FD"/>
    <w:rsid w:val="00795D26"/>
    <w:rsid w:val="009179F8"/>
    <w:rsid w:val="0099369C"/>
    <w:rsid w:val="009F356C"/>
    <w:rsid w:val="00AF2606"/>
    <w:rsid w:val="00B11E7F"/>
    <w:rsid w:val="00BB1629"/>
    <w:rsid w:val="00BF5E70"/>
    <w:rsid w:val="00C45E41"/>
    <w:rsid w:val="00DD7DF2"/>
    <w:rsid w:val="00EE4C4B"/>
    <w:rsid w:val="00F13925"/>
    <w:rsid w:val="00F327D8"/>
    <w:rsid w:val="00FB129A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D820"/>
  <w15:docId w15:val="{1E2FCAAC-7D89-4F87-B8FE-DFC3AD41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CB"/>
    <w:pPr>
      <w:spacing w:after="160" w:line="259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ECB"/>
    <w:pPr>
      <w:spacing w:after="0"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5D6EC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ECB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ECB"/>
    <w:rPr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D6ECB"/>
  </w:style>
  <w:style w:type="paragraph" w:styleId="BalloonText">
    <w:name w:val="Balloon Text"/>
    <w:basedOn w:val="Normal"/>
    <w:link w:val="BalloonTextChar"/>
    <w:uiPriority w:val="99"/>
    <w:semiHidden/>
    <w:unhideWhenUsed/>
    <w:rsid w:val="005D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ECB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9960</TotalTime>
  <Pages>1</Pages>
  <Words>344</Words>
  <Characters>1963</Characters>
  <Application>Microsoft Office Word</Application>
  <DocSecurity>0</DocSecurity>
  <Lines>16</Lines>
  <Paragraphs>4</Paragraphs>
  <ScaleCrop>false</ScaleCrop>
  <Company>HP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Williams</dc:creator>
  <cp:lastModifiedBy>monique williams</cp:lastModifiedBy>
  <cp:revision>15</cp:revision>
  <cp:lastPrinted>2025-06-16T08:15:00Z</cp:lastPrinted>
  <dcterms:created xsi:type="dcterms:W3CDTF">2025-04-02T11:11:00Z</dcterms:created>
  <dcterms:modified xsi:type="dcterms:W3CDTF">2026-05-12T11:28:00Z</dcterms:modified>
</cp:coreProperties>
</file>